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247" w:rsidRPr="0035493B" w:rsidRDefault="00E202EF" w:rsidP="00EB46DB">
      <w:pPr>
        <w:pStyle w:val="1"/>
        <w:spacing w:before="0" w:beforeAutospacing="0" w:after="225" w:afterAutospacing="0" w:line="450" w:lineRule="atLeast"/>
        <w:jc w:val="center"/>
        <w:rPr>
          <w:rFonts w:ascii="Arial" w:hAnsi="Arial" w:cs="Arial"/>
          <w:b w:val="0"/>
          <w:bCs w:val="0"/>
          <w:color w:val="1F497D" w:themeColor="text2"/>
          <w:sz w:val="28"/>
          <w:szCs w:val="28"/>
        </w:rPr>
      </w:pPr>
      <w:r w:rsidRPr="0035493B">
        <w:rPr>
          <w:rFonts w:ascii="Arial" w:hAnsi="Arial" w:cs="Arial"/>
          <w:b w:val="0"/>
          <w:bCs w:val="0"/>
          <w:color w:val="1F497D" w:themeColor="text2"/>
          <w:sz w:val="28"/>
          <w:szCs w:val="28"/>
        </w:rPr>
        <w:t>П</w:t>
      </w:r>
      <w:r w:rsidR="00103247" w:rsidRPr="0035493B">
        <w:rPr>
          <w:rFonts w:ascii="Arial" w:hAnsi="Arial" w:cs="Arial"/>
          <w:b w:val="0"/>
          <w:bCs w:val="0"/>
          <w:color w:val="1F497D" w:themeColor="text2"/>
          <w:sz w:val="28"/>
          <w:szCs w:val="28"/>
        </w:rPr>
        <w:t>равила проживания в многоквартирных домах, находящихся в управлении ООО УК</w:t>
      </w:r>
      <w:r w:rsidR="00EB46DB" w:rsidRPr="0035493B">
        <w:rPr>
          <w:rFonts w:ascii="Arial" w:hAnsi="Arial" w:cs="Arial"/>
          <w:b w:val="0"/>
          <w:bCs w:val="0"/>
          <w:color w:val="1F497D" w:themeColor="text2"/>
          <w:sz w:val="28"/>
          <w:szCs w:val="28"/>
        </w:rPr>
        <w:t xml:space="preserve"> «Зеленый двор»</w:t>
      </w:r>
    </w:p>
    <w:p w:rsidR="00103247" w:rsidRPr="0035493B" w:rsidRDefault="00103247" w:rsidP="0035493B">
      <w:pPr>
        <w:ind w:left="708" w:firstLine="708"/>
        <w:jc w:val="both"/>
        <w:rPr>
          <w:rFonts w:ascii="Arial" w:hAnsi="Arial" w:cs="Arial"/>
          <w:b/>
          <w:bCs/>
        </w:rPr>
      </w:pPr>
      <w:r w:rsidRPr="0035493B">
        <w:rPr>
          <w:rFonts w:ascii="Arial" w:hAnsi="Arial" w:cs="Arial"/>
        </w:rPr>
        <w:t>1. Основные понятия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 xml:space="preserve">Правила – настоящие Правила проживания в многоквартирных жилых домах, </w:t>
      </w:r>
      <w:r w:rsidR="009620CE">
        <w:rPr>
          <w:rFonts w:ascii="Arial" w:hAnsi="Arial" w:cs="Arial"/>
        </w:rPr>
        <w:t xml:space="preserve">находящихся в управлении ООО УК </w:t>
      </w:r>
      <w:r w:rsidR="00A61FC8">
        <w:rPr>
          <w:rFonts w:ascii="Arial" w:hAnsi="Arial" w:cs="Arial"/>
        </w:rPr>
        <w:t>«</w:t>
      </w:r>
      <w:r w:rsidR="00EB46DB" w:rsidRPr="0035493B">
        <w:rPr>
          <w:rFonts w:ascii="Arial" w:hAnsi="Arial" w:cs="Arial"/>
        </w:rPr>
        <w:t>Зеленый двор</w:t>
      </w:r>
      <w:r w:rsidR="00A61FC8">
        <w:rPr>
          <w:rFonts w:ascii="Arial" w:hAnsi="Arial" w:cs="Arial"/>
        </w:rPr>
        <w:t>»</w:t>
      </w:r>
      <w:bookmarkStart w:id="0" w:name="_GoBack"/>
      <w:bookmarkEnd w:id="0"/>
      <w:r w:rsidRPr="0035493B">
        <w:rPr>
          <w:rFonts w:ascii="Arial" w:hAnsi="Arial" w:cs="Arial"/>
        </w:rPr>
        <w:t xml:space="preserve"> (далее – «Жилые дома») разработаны в соответствии с Гражданским кодексом РФ, Жилищным кодексом РФ, Правилами пользования жилыми помещениями, Правилами содержания общего имущества, утвержденными Правительством РФ и другими нормативными актами.</w:t>
      </w:r>
    </w:p>
    <w:p w:rsidR="00103247" w:rsidRPr="0035493B" w:rsidRDefault="00103247" w:rsidP="0035493B">
      <w:pPr>
        <w:ind w:left="708" w:firstLine="708"/>
        <w:jc w:val="both"/>
        <w:rPr>
          <w:rFonts w:ascii="Arial" w:hAnsi="Arial" w:cs="Arial"/>
          <w:b/>
          <w:bCs/>
        </w:rPr>
      </w:pPr>
      <w:r w:rsidRPr="0035493B">
        <w:rPr>
          <w:rFonts w:ascii="Arial" w:hAnsi="Arial" w:cs="Arial"/>
        </w:rPr>
        <w:t>2. Пользование жилыми и нежилыми помещениями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2.1. Правила проживания распространяются на всех Проживающих в многоквартирном доме (собственник, родственники, арендатор, служащие, гости или приглашенные).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2.2. Пользование жилым помещением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Правительством РФ.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2.3. Жилые помещения в Жилом доме используются исключительно для проживания.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2.4. Проживающие не вправе менять назначение жилого или нежилого помещения, принадлежащего ему на праве собственности, иначе, как в соответствии с действующим законодательством.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2.5. Содержание домашних животных в Жилом доме допускается при условии соблюдения санитарно-гигиенических правил и правил содержания домашних животных. Содержание на балконах и лоджиях животных, птиц и пчел запрещается.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2.6. Домашних животных можно выгуливать на поводке в строго определенных для этого местах.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2.7. Владельцы, выгуливающие домашних животных на придомовой территории должны немедленно убирать за ними экскременты (</w:t>
      </w:r>
      <w:r w:rsidR="00A61FC8" w:rsidRPr="0035493B">
        <w:rPr>
          <w:rFonts w:ascii="Arial" w:hAnsi="Arial" w:cs="Arial"/>
        </w:rPr>
        <w:t>гигиенические пакеты,</w:t>
      </w:r>
      <w:r w:rsidRPr="0035493B">
        <w:rPr>
          <w:rFonts w:ascii="Arial" w:hAnsi="Arial" w:cs="Arial"/>
        </w:rPr>
        <w:t xml:space="preserve"> Проживающие могут получить бесплатно в Управляющей компании).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2.8. Запрещается разводить животных внутри жилого либо нежилого помещения в коммерческих целях.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2.9. Проживающий обязан содержать принадлежащее ему жилое или нежилое помещение в чистоте и порядке.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2.10. Проживающий обязан обеспечивать сохранность жилых и нежилых помещений, бережно относиться к занимаемому помещению, санитарно-техническому и иному оборудованию, соблюдать правила пользования жилыми и нежилыми помещениями, правила пожарной безопасности, правила пользования санитарно-техническим и иным оборудованием.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2.11. Запрещается загромождать балконы и лоджии вещами, оборудованием и т.п., особенно с фасадной стороны домовладения.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lastRenderedPageBreak/>
        <w:t>2.12. Разведение цветов и других растений возможно только внутри балкона или лоджии. Поливка растений должна осуществляться без ущерба для живущих этажами ниже.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2.13. Сушка белья также осуществляется только внутри балкона или лоджии.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2.14. Строго запрещается выброс мусора, чистка половиков, белья и т.п. из окон, с балконов и лоджий, а также на лестничную клетку и другие общие помещения многоквартирного дома.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2.15. Запрещается сбрасывать пепел при курении из окон, с балконов и лоджий.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 xml:space="preserve">2.16. Запрещается хранение в помещениях Жилого дома взрывчатых, токсичных и </w:t>
      </w:r>
      <w:r w:rsidR="00A61FC8" w:rsidRPr="0035493B">
        <w:rPr>
          <w:rFonts w:ascii="Arial" w:hAnsi="Arial" w:cs="Arial"/>
        </w:rPr>
        <w:t>иных опасных веществ,</w:t>
      </w:r>
      <w:r w:rsidRPr="0035493B">
        <w:rPr>
          <w:rFonts w:ascii="Arial" w:hAnsi="Arial" w:cs="Arial"/>
        </w:rPr>
        <w:t xml:space="preserve"> и предметов.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2.17. Порядок переустройства помещений в Жилом доме:</w:t>
      </w:r>
    </w:p>
    <w:p w:rsidR="00103247" w:rsidRPr="0035493B" w:rsidRDefault="00103247" w:rsidP="0035493B">
      <w:pPr>
        <w:ind w:firstLine="708"/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2.17.1. Любое переустройство и перепланировка помещений допускается с соблюдением требований законодательства по согласованию с органом местного самоуправления, на основании принятого им решения с обязательным уведомлением Управляющей компании.</w:t>
      </w:r>
    </w:p>
    <w:p w:rsidR="00103247" w:rsidRPr="0035493B" w:rsidRDefault="00103247" w:rsidP="0035493B">
      <w:pPr>
        <w:ind w:firstLine="708"/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2.17.2. Запрещается производство работ: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в воскресные и праздничные нерабочие дни;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сопряженных с шумом, ранее 9.00 и заканчивать их позднее 19.00 часов;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с применением оборудования и инструментов, вызывающих превышение нормативно допустимого уровня шума и вибраций;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без специальных мероприятий, исключающих протечки в смежных помещениях, образование трещин и разрушений стен и потолков;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с загромождением и загрязнением строительными материалами и отходами эвакуационных путей и других мест общего пользования;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с использованием пассажирских лифтов для транспортировки строительных материалов и отходов.</w:t>
      </w:r>
    </w:p>
    <w:p w:rsidR="00103247" w:rsidRPr="0035493B" w:rsidRDefault="00103247" w:rsidP="0035493B">
      <w:pPr>
        <w:ind w:firstLine="708"/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2.17.3. Проживающий, желающий осуществить ремонт принадлежащего ему помещения, пользуясь услугами Управляющей компанией, подает об этом заявку за 10 дней до начала ремонта.</w:t>
      </w:r>
    </w:p>
    <w:p w:rsidR="00103247" w:rsidRPr="0035493B" w:rsidRDefault="00103247" w:rsidP="0035493B">
      <w:pPr>
        <w:ind w:firstLine="708"/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2.17.4. Проживающий, допустивший самовольное переустройство помещений, обязан за свой счет привести это помещение в прежнее состояние.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2.18. Уровень шума внутри помещений не должен превышать установленных нормативами величин. Пользование телевизорами, радиоприемниками, магнитофонами и другими громкоговорящими устройствами допускается лишь при условии уменьшения слышимости до степени, не нарушающей покоя других Проживающих.</w:t>
      </w:r>
      <w:r w:rsidRPr="0035493B">
        <w:rPr>
          <w:rFonts w:ascii="Arial" w:hAnsi="Arial" w:cs="Arial"/>
        </w:rPr>
        <w:br/>
        <w:t>С 22.00 до 7.00 часов должна соблюдаться тишина.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 xml:space="preserve">2.19. Проживающие обязаны допускать в занимаемое помещение представителей Управляющей компании для осмотра технического и санитарного состояния помещения, </w:t>
      </w:r>
      <w:r w:rsidRPr="0035493B">
        <w:rPr>
          <w:rFonts w:ascii="Arial" w:hAnsi="Arial" w:cs="Arial"/>
        </w:rPr>
        <w:lastRenderedPageBreak/>
        <w:t>санитарно-технического и иного оборудования, находящегося в нем, а также для выполнения необходимых ремонтных работ.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2.20. В случае невозможности проведения Управляющей компанией профилактических осмотров и мероприятий по техническому обслуживанию домовладения и помещений, Проживающий несет всю полноту ответственности за возможное причинение вреда имуществу и здоровью 3-х лиц.</w:t>
      </w:r>
    </w:p>
    <w:p w:rsidR="00103247" w:rsidRPr="0035493B" w:rsidRDefault="00103247" w:rsidP="0035493B">
      <w:pPr>
        <w:ind w:left="708" w:firstLine="708"/>
        <w:jc w:val="both"/>
        <w:rPr>
          <w:rFonts w:ascii="Arial" w:hAnsi="Arial" w:cs="Arial"/>
          <w:b/>
          <w:bCs/>
        </w:rPr>
      </w:pPr>
      <w:r w:rsidRPr="0035493B">
        <w:rPr>
          <w:rFonts w:ascii="Arial" w:hAnsi="Arial" w:cs="Arial"/>
        </w:rPr>
        <w:t>3. Пользование общим имуществом в многоквартирном доме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3.1. Проживающим запрещается: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 xml:space="preserve">использовать чердаки, технические этажи, </w:t>
      </w:r>
      <w:r w:rsidR="00A61FC8" w:rsidRPr="0035493B">
        <w:rPr>
          <w:rFonts w:ascii="Arial" w:hAnsi="Arial" w:cs="Arial"/>
        </w:rPr>
        <w:t>вент камеры</w:t>
      </w:r>
      <w:r w:rsidRPr="0035493B">
        <w:rPr>
          <w:rFonts w:ascii="Arial" w:hAnsi="Arial" w:cs="Arial"/>
        </w:rPr>
        <w:t xml:space="preserve"> и другие технические помещения для организации производственных участков, мастерских, а также хранения продукции, оборудования, мебели и других предметов;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размещать в лифтовых холлах кладовые, киоски, ларьки и т.п.;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снимать предусмотренные проектом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эвакуации. Производить изменения объемно-планировочных решений, в результате которых ухудшаются условия безопасной эвакуации людей, ограничивается доступ к огнетушителям, пожарным кранам и другим средствам пожарной безопасности или уменьшается зона действия автоматических систем противопожарной защиты;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загромождать мебелью, оборудованием и другими предметами двери, люки на балконах и лоджиях, переходы в смежные секции и выходы на наружные эвакуационные лестницы;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 xml:space="preserve">проводить уборку помещений и стирку одежды с применением бензина, керосина и </w:t>
      </w:r>
      <w:r w:rsidR="00A61FC8" w:rsidRPr="0035493B">
        <w:rPr>
          <w:rFonts w:ascii="Arial" w:hAnsi="Arial" w:cs="Arial"/>
        </w:rPr>
        <w:t>других легковоспламеняющихся жидкостей,</w:t>
      </w:r>
      <w:r w:rsidRPr="0035493B">
        <w:rPr>
          <w:rFonts w:ascii="Arial" w:hAnsi="Arial" w:cs="Arial"/>
        </w:rPr>
        <w:t xml:space="preserve"> и горючих жидкостей;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устраивать в лестничных клетках и поэтажных коридорах кладовые (чуланы), а также хранить под лестничными маршами и на лестничных площадках вещи, мебель и другие горючие материалы;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устанавливать дополнительные двери или изменять направление открывания дверей (в отступлении от проекта) из квартир в общий коридор (на площадку лестничной клетки), если это препятствует свободной эвакуации людей или ухудшает условия эвакуации из соседних квартир.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 xml:space="preserve">3.2. </w:t>
      </w:r>
      <w:r w:rsidR="00A61FC8" w:rsidRPr="0035493B">
        <w:rPr>
          <w:rFonts w:ascii="Arial" w:hAnsi="Arial" w:cs="Arial"/>
        </w:rPr>
        <w:t>Согласно решению</w:t>
      </w:r>
      <w:r w:rsidRPr="0035493B">
        <w:rPr>
          <w:rFonts w:ascii="Arial" w:hAnsi="Arial" w:cs="Arial"/>
        </w:rPr>
        <w:t xml:space="preserve"> собственников, установка внешних блоков кондиционеров, телевизионных, спутниковых антенн и других устройств на крыше, фасаде и лоджиях зданий не допускается. В соответствии с п. 4.3.4. договора технического обслуживания и эксплуатации необходимо согласование факта, места и времени установки внешнего блока.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3.3. Места общего пользования, а также иные объекты общего имущества в доме используются для обеспечения Проживающих теми услугами и только в тех целях, для которых они предназначены. Использование их в других целях не разрешено.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 xml:space="preserve">3.4. Проживающие обязаны соблюдать санитарно-гигиенические правила: соблюдать чистоту и порядок в подъездах, кабинах лифтов, на лестничных клетках, на придомовой </w:t>
      </w:r>
      <w:r w:rsidRPr="0035493B">
        <w:rPr>
          <w:rFonts w:ascii="Arial" w:hAnsi="Arial" w:cs="Arial"/>
        </w:rPr>
        <w:lastRenderedPageBreak/>
        <w:t>территории и в других местах общего пользования; производить чистку одежды, ковров и т.п. в местах, определяемых Управляющей компанией.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3.5. Разрешается вывешивать объявления только в местах определенных Управляющей компанией.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3.6. Парковка транспортных средств, производится в специально отведенных для этой цели местах. Не позволяется парковка транспортных средств на газонах, детских площадках, пешеходных дорожках, в местах расположения противопожарного оборудования и иных местах не предназначены для этой цели. В случае нанесения ущерба общему имуществу в доме при пользовании транспортным средством, владелец транспортного средства обязан компенсировать за свой счет ремонт поврежденных объектов общей собственности.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3.7. Запрещается мойка транспортных средств и их ремонт во всех вышеперечисленных местах.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3.8. Проживающий не имеет права менять замки на входных дверях подъездов и других местах общего пользования, устанавливать дополнительные двери, решетки без уведомления и согласования с Управляющей компанией.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3.9. Проживающие обязаны бережно относиться к общему имуществу в многоквартирном доме и не допускать его порчи или загрязнения.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3.10. Строго запрещается сброс или складирование (в т.ч. временное) мусора где-либо, кроме специально установленных для этих целей контейнеров или накопителей. Бытовой мусор допускается выбрасывать в контейнер, и оплата его вывоза входит в перечень коммунальных услуг оплачиваемых Проживающими.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3.11. Вывоз строительного мусора оплачивается Проживающими дополнительно по действующим на соответствующий период расценкам.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3.12. Проживающие обязаны бережно относиться к объектам благоустройства и зеленым насаждениям, соблюдать правила содержания придомовой территории, не допускать ее загрязнения.</w:t>
      </w:r>
    </w:p>
    <w:p w:rsidR="00103247" w:rsidRPr="0035493B" w:rsidRDefault="00103247" w:rsidP="0035493B">
      <w:pPr>
        <w:ind w:left="708" w:firstLine="708"/>
        <w:jc w:val="both"/>
        <w:rPr>
          <w:rFonts w:ascii="Arial" w:hAnsi="Arial" w:cs="Arial"/>
          <w:b/>
          <w:bCs/>
        </w:rPr>
      </w:pPr>
      <w:r w:rsidRPr="0035493B">
        <w:rPr>
          <w:rFonts w:ascii="Arial" w:hAnsi="Arial" w:cs="Arial"/>
        </w:rPr>
        <w:t>4. Разрешение аварийных ситуаций и иных неисправностей инженерного оборудования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4.1. В случае обнаружения Проживающим неисправности в работе сантехнического, электрического или иного оборудования необходимо немедленно сообщить об этом в Управляющую компанию.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4.2. Если неисправность оборудования наступила в результате небрежного отношения к нему либо иных действий со стороны Проживающего последний обязан оплатить ремонт оборудования, который может быть осуществлен как Управляющей компанией, так и самим проживающим по согласованию сторон.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4.3. Проживающему необходимо придерживаться следующих правил при установлении неисправностей инженерного оборудования.</w:t>
      </w:r>
    </w:p>
    <w:p w:rsidR="00103247" w:rsidRPr="0035493B" w:rsidRDefault="00103247" w:rsidP="0035493B">
      <w:pPr>
        <w:ind w:firstLine="708"/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4.3.1. Утечка воды внутри помещения: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перекрыть поступление воды в неисправный участок трубы либо трубопровода;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lastRenderedPageBreak/>
        <w:t>если отсутствует возможность остановить утечку воды, немедленно уведомить об этом Управляющую компанию;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вытереть пол, чтобы вода не проникла в другие помещения;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не открывать неисправный кран, пока он не будет отремонтирован;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не производить самостоятельно ремонтные работы.</w:t>
      </w:r>
    </w:p>
    <w:p w:rsidR="00103247" w:rsidRPr="0035493B" w:rsidRDefault="00103247" w:rsidP="0035493B">
      <w:pPr>
        <w:ind w:left="708"/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br/>
        <w:t>4.3.2. Затопление помещения извне: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установить источник затопления: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если это крыша – необходимо уведомить об этом Управляющую компанию и предохранить вещи от порчи;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если это помещение, расположенное над Вашим помещением – немедленно связаться с собственником данного помещения для предотвращения утечки, в случае отсутствия собственника помещения – связаться с Управляющей компанией.</w:t>
      </w:r>
    </w:p>
    <w:p w:rsidR="00103247" w:rsidRPr="0035493B" w:rsidRDefault="00103247" w:rsidP="0035493B">
      <w:pPr>
        <w:ind w:left="708"/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br/>
        <w:t>4.3.3. Неисправность электросети: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установите, повреждена ли электросеть только в Вашем помещении;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уведомите Управляющую компанию;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если в помещении произошла крупная авария, необходимо вызвать аварийную службу.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4.4. В случае возникновения опасности для жилого либо нежилого помещения в отсутствие Проживающего (поломка оборудования, пожар и другая аварийная ситуация) комиссия, в состав которой входит Управляющая компания, берет на себя ответственность в соответствии с заключенным с Проживающим Договором управления.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4.5. Каждому Проживающему необходимо соблюдать следующие правила безопасности: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не оставляйте дверь Вашего помещения открытой;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не оставляйте автомобили открытыми;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старайтесь давать меньше поводов для установления Вашего отсутствия в помещении;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не храните ценные вещи на балконе или лоджии;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не позволяйте чужим людям входить в ваш дом, остерегайтесь приглашать незнакомых людей в квартиру, не установив их личности, в случае возникновения сомнений сообщите об этом в опорный пункт милиции;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при установлении в Вашем доме подозрительных лиц немедленно сообщите об этом сотрудникам милиции или Управляющей компании.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4.6. По всем вопросам, возникающим у Проживающего необходимо обратиться в Управляющую компанию.</w:t>
      </w:r>
    </w:p>
    <w:p w:rsidR="00103247" w:rsidRPr="0035493B" w:rsidRDefault="00103247" w:rsidP="0035493B">
      <w:pPr>
        <w:ind w:left="708" w:firstLine="708"/>
        <w:jc w:val="both"/>
        <w:rPr>
          <w:rFonts w:ascii="Arial" w:hAnsi="Arial" w:cs="Arial"/>
          <w:b/>
          <w:bCs/>
        </w:rPr>
      </w:pPr>
      <w:r w:rsidRPr="0035493B">
        <w:rPr>
          <w:rFonts w:ascii="Arial" w:hAnsi="Arial" w:cs="Arial"/>
        </w:rPr>
        <w:t>5. Ответственность за несоблюдение Правил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lastRenderedPageBreak/>
        <w:t xml:space="preserve">5.1. При несоблюдении Правил Проживающие несут ответственность в соответствии с действующим законодательством. Документом, подтверждающим </w:t>
      </w:r>
      <w:r w:rsidR="00A61FC8" w:rsidRPr="0035493B">
        <w:rPr>
          <w:rFonts w:ascii="Arial" w:hAnsi="Arial" w:cs="Arial"/>
        </w:rPr>
        <w:t>факт нарушения правил,</w:t>
      </w:r>
      <w:r w:rsidRPr="0035493B">
        <w:rPr>
          <w:rFonts w:ascii="Arial" w:hAnsi="Arial" w:cs="Arial"/>
        </w:rPr>
        <w:t xml:space="preserve"> является Акт о нарушении Правил проживания (далее именуемый «Акт»), составленный уполномоченным представителем Управляющей компании в присутствии двух свидетелей, в качестве которых могут выступать любые лица, в том числе сотрудники Управляющей компании.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5.2. Нарушение Правил проживания, правил санитарного содержания мест общего пользования, лестничных клеток, лифтов, подъездов, придомовых территорий, нарушение правил эксплуатации жилых домов, жилых и нежилых помещений, инженерного оборудования, бесхозяйственное их содержание, а также самовольное переоборудование и перепланировка жилых домов, жилых и нежилых помещений, использование их не по назначению, порча жилых домов, жилых и нежилых помещений, их оборудования и объектов благоустройства влечет уголовную, административную ответственность в соответствии с законодательством РФ.</w:t>
      </w:r>
    </w:p>
    <w:p w:rsidR="00103247" w:rsidRPr="0035493B" w:rsidRDefault="00103247" w:rsidP="0035493B">
      <w:pPr>
        <w:jc w:val="both"/>
        <w:rPr>
          <w:rFonts w:ascii="Arial" w:hAnsi="Arial" w:cs="Arial"/>
        </w:rPr>
      </w:pPr>
      <w:r w:rsidRPr="0035493B">
        <w:rPr>
          <w:rFonts w:ascii="Arial" w:hAnsi="Arial" w:cs="Arial"/>
        </w:rPr>
        <w:t>В случае несоблюдения Правил проживания Проживающим, не являющимся собственником данного помещения, и уклонения его от ответственности, ответственность несет собственник данного помещения, предоставивший его в наем, аренду или пользование.</w:t>
      </w:r>
    </w:p>
    <w:p w:rsidR="00EB46DB" w:rsidRPr="0035493B" w:rsidRDefault="00EB46DB" w:rsidP="0035493B">
      <w:pPr>
        <w:jc w:val="both"/>
        <w:rPr>
          <w:rFonts w:ascii="Arial" w:hAnsi="Arial" w:cs="Arial"/>
        </w:rPr>
      </w:pPr>
    </w:p>
    <w:sectPr w:rsidR="00EB46DB" w:rsidRPr="0035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8BB" w:rsidRDefault="00B038BB" w:rsidP="009620CE">
      <w:pPr>
        <w:spacing w:after="0" w:line="240" w:lineRule="auto"/>
      </w:pPr>
      <w:r>
        <w:separator/>
      </w:r>
    </w:p>
  </w:endnote>
  <w:endnote w:type="continuationSeparator" w:id="0">
    <w:p w:rsidR="00B038BB" w:rsidRDefault="00B038BB" w:rsidP="0096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0CE" w:rsidRDefault="009620C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0CE" w:rsidRDefault="009620C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0CE" w:rsidRDefault="009620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8BB" w:rsidRDefault="00B038BB" w:rsidP="009620CE">
      <w:pPr>
        <w:spacing w:after="0" w:line="240" w:lineRule="auto"/>
      </w:pPr>
      <w:r>
        <w:separator/>
      </w:r>
    </w:p>
  </w:footnote>
  <w:footnote w:type="continuationSeparator" w:id="0">
    <w:p w:rsidR="00B038BB" w:rsidRDefault="00B038BB" w:rsidP="0096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0CE" w:rsidRDefault="009620C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0CE" w:rsidRDefault="009620C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0CE" w:rsidRDefault="009620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0BD"/>
    <w:multiLevelType w:val="multilevel"/>
    <w:tmpl w:val="BAD4F6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67559"/>
    <w:multiLevelType w:val="multilevel"/>
    <w:tmpl w:val="2CAC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4D0106"/>
    <w:multiLevelType w:val="multilevel"/>
    <w:tmpl w:val="05ECA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445B75"/>
    <w:multiLevelType w:val="multilevel"/>
    <w:tmpl w:val="A8E04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E31F14"/>
    <w:multiLevelType w:val="multilevel"/>
    <w:tmpl w:val="1098E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47"/>
    <w:rsid w:val="00026FED"/>
    <w:rsid w:val="00103247"/>
    <w:rsid w:val="001D0E0E"/>
    <w:rsid w:val="0035493B"/>
    <w:rsid w:val="003B3B54"/>
    <w:rsid w:val="009620CE"/>
    <w:rsid w:val="009B374B"/>
    <w:rsid w:val="00A16FA4"/>
    <w:rsid w:val="00A61FC8"/>
    <w:rsid w:val="00B038BB"/>
    <w:rsid w:val="00C07218"/>
    <w:rsid w:val="00CE4505"/>
    <w:rsid w:val="00D124A8"/>
    <w:rsid w:val="00E202EF"/>
    <w:rsid w:val="00EB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34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32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2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32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10324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032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96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20CE"/>
  </w:style>
  <w:style w:type="paragraph" w:styleId="a7">
    <w:name w:val="footer"/>
    <w:basedOn w:val="a"/>
    <w:link w:val="a8"/>
    <w:uiPriority w:val="99"/>
    <w:unhideWhenUsed/>
    <w:rsid w:val="0096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2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2018-05-08T07:11:00Z</dcterms:created>
  <dcterms:modified xsi:type="dcterms:W3CDTF">2018-05-08T07:13:00Z</dcterms:modified>
</cp:coreProperties>
</file>